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45569" w14:textId="77777777" w:rsidR="00680D2B" w:rsidRDefault="00680D2B" w:rsidP="00680D2B">
      <w:pPr>
        <w:rPr>
          <w:rFonts w:ascii="Arial" w:hAnsi="Arial" w:cs="Arial"/>
          <w:sz w:val="24"/>
          <w:szCs w:val="24"/>
        </w:rPr>
      </w:pPr>
    </w:p>
    <w:tbl>
      <w:tblPr>
        <w:tblStyle w:val="TableGrid"/>
        <w:tblW w:w="11057" w:type="dxa"/>
        <w:tblInd w:w="-289" w:type="dxa"/>
        <w:tblLook w:val="04A0" w:firstRow="1" w:lastRow="0" w:firstColumn="1" w:lastColumn="0" w:noHBand="0" w:noVBand="1"/>
      </w:tblPr>
      <w:tblGrid>
        <w:gridCol w:w="2127"/>
        <w:gridCol w:w="7088"/>
        <w:gridCol w:w="1842"/>
      </w:tblGrid>
      <w:tr w:rsidR="00680D2B" w14:paraId="5EE45576" w14:textId="77777777" w:rsidTr="007808FF">
        <w:tc>
          <w:tcPr>
            <w:tcW w:w="2127" w:type="dxa"/>
            <w:tcBorders>
              <w:top w:val="single" w:sz="4" w:space="0" w:color="auto"/>
              <w:left w:val="single" w:sz="4" w:space="0" w:color="auto"/>
              <w:bottom w:val="single" w:sz="4" w:space="0" w:color="auto"/>
              <w:right w:val="single" w:sz="4" w:space="0" w:color="auto"/>
            </w:tcBorders>
          </w:tcPr>
          <w:p w14:paraId="5EE4556A" w14:textId="77777777" w:rsidR="00680D2B" w:rsidRDefault="00680D2B">
            <w:pPr>
              <w:rPr>
                <w:rFonts w:ascii="Arial" w:hAnsi="Arial" w:cs="Arial"/>
                <w:sz w:val="24"/>
                <w:szCs w:val="24"/>
              </w:rPr>
            </w:pPr>
            <w:r>
              <w:rPr>
                <w:rFonts w:ascii="Arial" w:hAnsi="Arial" w:cs="Arial"/>
                <w:sz w:val="24"/>
                <w:szCs w:val="24"/>
              </w:rPr>
              <w:t>DAY</w:t>
            </w:r>
          </w:p>
          <w:p w14:paraId="5EE4556B" w14:textId="77777777" w:rsidR="00680D2B" w:rsidRDefault="00680D2B">
            <w:pPr>
              <w:rPr>
                <w:rFonts w:ascii="Arial" w:hAnsi="Arial" w:cs="Arial"/>
                <w:sz w:val="24"/>
                <w:szCs w:val="24"/>
              </w:rPr>
            </w:pPr>
            <w:r>
              <w:rPr>
                <w:rFonts w:ascii="Arial" w:hAnsi="Arial" w:cs="Arial"/>
                <w:sz w:val="24"/>
                <w:szCs w:val="24"/>
              </w:rPr>
              <w:t>MONTH/ DATE</w:t>
            </w:r>
          </w:p>
          <w:p w14:paraId="5EE4556D" w14:textId="77777777" w:rsidR="00680D2B" w:rsidRDefault="00680D2B">
            <w:pPr>
              <w:rPr>
                <w:rFonts w:ascii="Arial" w:hAnsi="Arial" w:cs="Arial"/>
                <w:sz w:val="24"/>
                <w:szCs w:val="24"/>
              </w:rPr>
            </w:pPr>
          </w:p>
          <w:p w14:paraId="5EE4556F" w14:textId="76DF68E2" w:rsidR="00680D2B" w:rsidRDefault="00680D2B">
            <w:pPr>
              <w:rPr>
                <w:rFonts w:ascii="Arial" w:hAnsi="Arial" w:cs="Arial"/>
                <w:sz w:val="24"/>
                <w:szCs w:val="24"/>
              </w:rPr>
            </w:pPr>
            <w:r>
              <w:rPr>
                <w:rFonts w:ascii="Arial" w:hAnsi="Arial" w:cs="Arial"/>
                <w:sz w:val="24"/>
                <w:szCs w:val="24"/>
              </w:rPr>
              <w:t>Grade</w:t>
            </w:r>
          </w:p>
        </w:tc>
        <w:tc>
          <w:tcPr>
            <w:tcW w:w="7088" w:type="dxa"/>
            <w:tcBorders>
              <w:top w:val="single" w:sz="4" w:space="0" w:color="auto"/>
              <w:left w:val="single" w:sz="4" w:space="0" w:color="auto"/>
              <w:bottom w:val="single" w:sz="4" w:space="0" w:color="auto"/>
              <w:right w:val="single" w:sz="4" w:space="0" w:color="auto"/>
            </w:tcBorders>
            <w:hideMark/>
          </w:tcPr>
          <w:p w14:paraId="5EE45570" w14:textId="77777777" w:rsidR="00680D2B" w:rsidRDefault="00680D2B">
            <w:pPr>
              <w:rPr>
                <w:rFonts w:ascii="Arial" w:hAnsi="Arial" w:cs="Arial"/>
                <w:b/>
                <w:sz w:val="24"/>
                <w:szCs w:val="24"/>
              </w:rPr>
            </w:pPr>
            <w:r>
              <w:rPr>
                <w:rFonts w:ascii="Arial" w:hAnsi="Arial" w:cs="Arial"/>
                <w:b/>
                <w:sz w:val="24"/>
                <w:szCs w:val="24"/>
              </w:rPr>
              <w:t>BEGINNING – MIDDLE – END OF WALK PLUS ANY OTHER NECESSARY DETAILS</w:t>
            </w:r>
          </w:p>
        </w:tc>
        <w:tc>
          <w:tcPr>
            <w:tcW w:w="1842" w:type="dxa"/>
            <w:vMerge w:val="restart"/>
            <w:tcBorders>
              <w:top w:val="single" w:sz="4" w:space="0" w:color="auto"/>
              <w:left w:val="single" w:sz="4" w:space="0" w:color="auto"/>
              <w:bottom w:val="single" w:sz="4" w:space="0" w:color="auto"/>
              <w:right w:val="single" w:sz="4" w:space="0" w:color="auto"/>
            </w:tcBorders>
          </w:tcPr>
          <w:p w14:paraId="5EE45571" w14:textId="77777777" w:rsidR="00680D2B" w:rsidRDefault="00680D2B">
            <w:pPr>
              <w:rPr>
                <w:rFonts w:ascii="Arial" w:hAnsi="Arial" w:cs="Arial"/>
                <w:sz w:val="24"/>
                <w:szCs w:val="24"/>
              </w:rPr>
            </w:pPr>
            <w:r>
              <w:rPr>
                <w:rFonts w:ascii="Arial" w:hAnsi="Arial" w:cs="Arial"/>
                <w:sz w:val="24"/>
                <w:szCs w:val="24"/>
              </w:rPr>
              <w:t>Leader’s name</w:t>
            </w:r>
          </w:p>
          <w:p w14:paraId="5EE45572" w14:textId="77777777" w:rsidR="00680D2B" w:rsidRDefault="00680D2B">
            <w:pPr>
              <w:rPr>
                <w:rFonts w:ascii="Arial" w:hAnsi="Arial" w:cs="Arial"/>
                <w:sz w:val="24"/>
                <w:szCs w:val="24"/>
              </w:rPr>
            </w:pPr>
            <w:r>
              <w:rPr>
                <w:rFonts w:ascii="Arial" w:hAnsi="Arial" w:cs="Arial"/>
                <w:sz w:val="24"/>
                <w:szCs w:val="24"/>
              </w:rPr>
              <w:t>Phone number(s)</w:t>
            </w:r>
          </w:p>
          <w:p w14:paraId="5EE45573" w14:textId="77777777" w:rsidR="00680D2B" w:rsidRDefault="00680D2B">
            <w:pPr>
              <w:rPr>
                <w:rFonts w:ascii="Arial" w:hAnsi="Arial" w:cs="Arial"/>
                <w:sz w:val="24"/>
                <w:szCs w:val="24"/>
              </w:rPr>
            </w:pPr>
            <w:r>
              <w:rPr>
                <w:rFonts w:ascii="Arial" w:hAnsi="Arial" w:cs="Arial"/>
                <w:sz w:val="24"/>
                <w:szCs w:val="24"/>
              </w:rPr>
              <w:t>Any instructions re when to phone</w:t>
            </w:r>
          </w:p>
          <w:p w14:paraId="5EE45574" w14:textId="73C79D89" w:rsidR="00680D2B" w:rsidRDefault="00680D2B">
            <w:pPr>
              <w:rPr>
                <w:rFonts w:ascii="Arial" w:hAnsi="Arial" w:cs="Arial"/>
                <w:sz w:val="24"/>
                <w:szCs w:val="24"/>
              </w:rPr>
            </w:pPr>
          </w:p>
          <w:p w14:paraId="4BF37F4A" w14:textId="77777777" w:rsidR="007808FF" w:rsidRDefault="007808FF">
            <w:pPr>
              <w:rPr>
                <w:rFonts w:ascii="Arial" w:hAnsi="Arial" w:cs="Arial"/>
                <w:sz w:val="24"/>
                <w:szCs w:val="24"/>
              </w:rPr>
            </w:pPr>
          </w:p>
          <w:p w14:paraId="5EE45575" w14:textId="5337C755" w:rsidR="00680D2B" w:rsidRDefault="00680D2B">
            <w:pPr>
              <w:rPr>
                <w:rFonts w:ascii="Arial" w:hAnsi="Arial" w:cs="Arial"/>
                <w:sz w:val="24"/>
                <w:szCs w:val="24"/>
              </w:rPr>
            </w:pPr>
            <w:r>
              <w:rPr>
                <w:rFonts w:ascii="Arial" w:hAnsi="Arial" w:cs="Arial"/>
                <w:sz w:val="24"/>
                <w:szCs w:val="24"/>
              </w:rPr>
              <w:t>Approx</w:t>
            </w:r>
            <w:r w:rsidR="00477946">
              <w:rPr>
                <w:rFonts w:ascii="Arial" w:hAnsi="Arial" w:cs="Arial"/>
                <w:sz w:val="24"/>
                <w:szCs w:val="24"/>
              </w:rPr>
              <w:t>.</w:t>
            </w:r>
            <w:r>
              <w:rPr>
                <w:rFonts w:ascii="Arial" w:hAnsi="Arial" w:cs="Arial"/>
                <w:sz w:val="24"/>
                <w:szCs w:val="24"/>
              </w:rPr>
              <w:t xml:space="preserve"> distance</w:t>
            </w:r>
          </w:p>
        </w:tc>
      </w:tr>
      <w:tr w:rsidR="00680D2B" w14:paraId="5EE4557C" w14:textId="77777777" w:rsidTr="007808FF">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5EE45577" w14:textId="77777777" w:rsidR="00680D2B" w:rsidRDefault="00680D2B">
            <w:pPr>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1CFFD079" w14:textId="3CE54BFE" w:rsidR="00CF4E69" w:rsidRPr="00CF4E69" w:rsidRDefault="00CF4E69">
            <w:pPr>
              <w:rPr>
                <w:rFonts w:ascii="Arial" w:hAnsi="Arial" w:cs="Arial"/>
                <w:b/>
                <w:bCs/>
                <w:sz w:val="24"/>
                <w:szCs w:val="24"/>
                <w:u w:val="single"/>
              </w:rPr>
            </w:pPr>
            <w:r w:rsidRPr="00CF4E69">
              <w:rPr>
                <w:rFonts w:ascii="Arial" w:hAnsi="Arial" w:cs="Arial"/>
                <w:b/>
                <w:bCs/>
                <w:sz w:val="24"/>
                <w:szCs w:val="24"/>
                <w:u w:val="single"/>
              </w:rPr>
              <w:t>Walk description</w:t>
            </w:r>
          </w:p>
          <w:p w14:paraId="5EE4557A" w14:textId="26DFE1F2" w:rsidR="00680D2B" w:rsidRDefault="004F7068">
            <w:pPr>
              <w:rPr>
                <w:rFonts w:ascii="Arial" w:hAnsi="Arial" w:cs="Arial"/>
                <w:sz w:val="24"/>
                <w:szCs w:val="24"/>
              </w:rPr>
            </w:pPr>
            <w:r>
              <w:rPr>
                <w:rFonts w:ascii="Arial" w:hAnsi="Arial" w:cs="Arial"/>
                <w:sz w:val="24"/>
                <w:szCs w:val="24"/>
              </w:rPr>
              <w:t>A clear and detailed description of the terrain, to allow the walker to make an informed choice on the suitability or desirability of the walk. Include any of the following references that are applicable: street walking, cycleways, fire</w:t>
            </w:r>
            <w:r w:rsidR="00D712B2">
              <w:rPr>
                <w:rFonts w:ascii="Arial" w:hAnsi="Arial" w:cs="Arial"/>
                <w:sz w:val="24"/>
                <w:szCs w:val="24"/>
              </w:rPr>
              <w:t xml:space="preserve"> </w:t>
            </w:r>
            <w:r>
              <w:rPr>
                <w:rFonts w:ascii="Arial" w:hAnsi="Arial" w:cs="Arial"/>
                <w:sz w:val="24"/>
                <w:szCs w:val="24"/>
              </w:rPr>
              <w:t xml:space="preserve">trails, bush tracks, rough tracks, climbs, steps, steep descents, creek crossings, rock hopping, sand walking, scrambling etc. You may nominate pace if you consider </w:t>
            </w:r>
            <w:r w:rsidR="00C13E26">
              <w:rPr>
                <w:rFonts w:ascii="Arial" w:hAnsi="Arial" w:cs="Arial"/>
                <w:sz w:val="24"/>
                <w:szCs w:val="24"/>
              </w:rPr>
              <w:t xml:space="preserve">it is </w:t>
            </w:r>
            <w:r>
              <w:rPr>
                <w:rFonts w:ascii="Arial" w:hAnsi="Arial" w:cs="Arial"/>
                <w:sz w:val="24"/>
                <w:szCs w:val="24"/>
              </w:rPr>
              <w:t>relevant</w:t>
            </w:r>
            <w:r w:rsidR="00017767">
              <w:rPr>
                <w:rFonts w:ascii="Arial" w:hAnsi="Arial" w:cs="Arial"/>
                <w:sz w:val="24"/>
                <w:szCs w:val="24"/>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EE4557B" w14:textId="77777777" w:rsidR="00680D2B" w:rsidRDefault="00680D2B">
            <w:pPr>
              <w:rPr>
                <w:rFonts w:ascii="Arial" w:hAnsi="Arial" w:cs="Arial"/>
                <w:sz w:val="24"/>
                <w:szCs w:val="24"/>
              </w:rPr>
            </w:pPr>
          </w:p>
        </w:tc>
      </w:tr>
      <w:tr w:rsidR="00680D2B" w14:paraId="5EE45580" w14:textId="77777777" w:rsidTr="007808FF">
        <w:tc>
          <w:tcPr>
            <w:tcW w:w="2127" w:type="dxa"/>
            <w:vMerge/>
            <w:tcBorders>
              <w:top w:val="single" w:sz="4" w:space="0" w:color="auto"/>
              <w:left w:val="single" w:sz="4" w:space="0" w:color="auto"/>
              <w:bottom w:val="single" w:sz="4" w:space="0" w:color="auto"/>
              <w:right w:val="single" w:sz="4" w:space="0" w:color="auto"/>
            </w:tcBorders>
            <w:vAlign w:val="center"/>
            <w:hideMark/>
          </w:tcPr>
          <w:p w14:paraId="5EE4557D" w14:textId="77777777" w:rsidR="00680D2B" w:rsidRDefault="00680D2B">
            <w:pPr>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C590F23" w14:textId="2F4B1625" w:rsidR="00CF4E69" w:rsidRDefault="004F7068" w:rsidP="00017767">
            <w:pPr>
              <w:rPr>
                <w:rFonts w:ascii="Arial" w:hAnsi="Arial" w:cs="Arial"/>
                <w:b/>
                <w:bCs/>
                <w:sz w:val="24"/>
                <w:szCs w:val="24"/>
                <w:u w:val="single"/>
              </w:rPr>
            </w:pPr>
            <w:r w:rsidRPr="00F6658C">
              <w:rPr>
                <w:rFonts w:ascii="Arial" w:hAnsi="Arial" w:cs="Arial"/>
                <w:b/>
                <w:bCs/>
                <w:sz w:val="24"/>
                <w:szCs w:val="24"/>
                <w:u w:val="single"/>
              </w:rPr>
              <w:t>Transport</w:t>
            </w:r>
          </w:p>
          <w:p w14:paraId="2D69F6D4" w14:textId="465A339D" w:rsidR="00017767" w:rsidRDefault="00017767" w:rsidP="00017767">
            <w:pPr>
              <w:rPr>
                <w:rFonts w:ascii="Arial" w:hAnsi="Arial" w:cs="Arial"/>
                <w:sz w:val="24"/>
                <w:szCs w:val="24"/>
              </w:rPr>
            </w:pPr>
            <w:r>
              <w:rPr>
                <w:rFonts w:ascii="Arial" w:hAnsi="Arial" w:cs="Arial"/>
                <w:sz w:val="24"/>
                <w:szCs w:val="24"/>
              </w:rPr>
              <w:t>Early or late start is useful</w:t>
            </w:r>
            <w:r w:rsidR="00C13E26">
              <w:rPr>
                <w:rFonts w:ascii="Arial" w:hAnsi="Arial" w:cs="Arial"/>
                <w:sz w:val="24"/>
                <w:szCs w:val="24"/>
              </w:rPr>
              <w:t xml:space="preserve"> (to avoid peak hour).</w:t>
            </w:r>
          </w:p>
          <w:p w14:paraId="1DFF1328" w14:textId="276FA1B6" w:rsidR="004F7068" w:rsidRPr="00F6658C" w:rsidRDefault="00F6658C" w:rsidP="004F7068">
            <w:pPr>
              <w:rPr>
                <w:rFonts w:ascii="Arial" w:hAnsi="Arial" w:cs="Arial"/>
                <w:sz w:val="24"/>
                <w:szCs w:val="24"/>
                <w:u w:val="single"/>
              </w:rPr>
            </w:pPr>
            <w:r>
              <w:rPr>
                <w:rFonts w:ascii="Arial" w:hAnsi="Arial" w:cs="Arial"/>
                <w:sz w:val="24"/>
                <w:szCs w:val="24"/>
              </w:rPr>
              <w:t>Details of t</w:t>
            </w:r>
            <w:r w:rsidR="00017767">
              <w:rPr>
                <w:rFonts w:ascii="Arial" w:hAnsi="Arial" w:cs="Arial"/>
                <w:sz w:val="24"/>
                <w:szCs w:val="24"/>
              </w:rPr>
              <w:t xml:space="preserve">ime of train, bus, ferry from commencement to destination ETA </w:t>
            </w:r>
            <w:r w:rsidR="00017767" w:rsidRPr="00F6658C">
              <w:rPr>
                <w:rFonts w:ascii="Arial" w:hAnsi="Arial" w:cs="Arial"/>
                <w:sz w:val="24"/>
                <w:szCs w:val="24"/>
                <w:u w:val="single"/>
              </w:rPr>
              <w:t>will be given after booking for the walk</w:t>
            </w:r>
            <w:r w:rsidR="00104395">
              <w:rPr>
                <w:rFonts w:ascii="Arial" w:hAnsi="Arial" w:cs="Arial"/>
                <w:sz w:val="24"/>
                <w:szCs w:val="24"/>
                <w:u w:val="single"/>
              </w:rPr>
              <w:t>.</w:t>
            </w:r>
          </w:p>
          <w:p w14:paraId="5EE4557E" w14:textId="5D8EB208" w:rsidR="004F7068" w:rsidRDefault="004F7068" w:rsidP="004F7068">
            <w:pPr>
              <w:rPr>
                <w:rFonts w:ascii="Arial" w:hAnsi="Arial" w:cs="Arial"/>
                <w:sz w:val="24"/>
                <w:szCs w:val="24"/>
              </w:rPr>
            </w:pPr>
            <w:r>
              <w:rPr>
                <w:rFonts w:ascii="Arial" w:hAnsi="Arial" w:cs="Arial"/>
                <w:sz w:val="24"/>
                <w:szCs w:val="24"/>
              </w:rPr>
              <w:t>Include here any specific instructions re trackwork and any reference to where Leader joins if not at commencement.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EE4557F" w14:textId="77777777" w:rsidR="00680D2B" w:rsidRDefault="00680D2B">
            <w:pPr>
              <w:rPr>
                <w:rFonts w:ascii="Arial" w:hAnsi="Arial" w:cs="Arial"/>
                <w:sz w:val="24"/>
                <w:szCs w:val="24"/>
              </w:rPr>
            </w:pPr>
          </w:p>
        </w:tc>
      </w:tr>
      <w:tr w:rsidR="00017767" w14:paraId="74C67450" w14:textId="77777777" w:rsidTr="00F51287">
        <w:trPr>
          <w:trHeight w:val="1854"/>
        </w:trPr>
        <w:tc>
          <w:tcPr>
            <w:tcW w:w="2127" w:type="dxa"/>
            <w:tcBorders>
              <w:top w:val="single" w:sz="4" w:space="0" w:color="auto"/>
              <w:left w:val="single" w:sz="4" w:space="0" w:color="auto"/>
              <w:bottom w:val="single" w:sz="4" w:space="0" w:color="auto"/>
              <w:right w:val="single" w:sz="4" w:space="0" w:color="auto"/>
            </w:tcBorders>
            <w:vAlign w:val="center"/>
          </w:tcPr>
          <w:p w14:paraId="7FD4E869" w14:textId="77777777" w:rsidR="00017767" w:rsidRDefault="00017767">
            <w:pPr>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94958D0" w14:textId="77777777" w:rsidR="00017767" w:rsidRDefault="00017767" w:rsidP="00017767">
            <w:pPr>
              <w:rPr>
                <w:rFonts w:ascii="Arial" w:hAnsi="Arial" w:cs="Arial"/>
                <w:sz w:val="24"/>
                <w:szCs w:val="24"/>
                <w:u w:val="single"/>
              </w:rPr>
            </w:pPr>
            <w:r w:rsidRPr="00F6658C">
              <w:rPr>
                <w:rFonts w:ascii="Arial" w:hAnsi="Arial" w:cs="Arial"/>
                <w:b/>
                <w:bCs/>
                <w:sz w:val="24"/>
                <w:szCs w:val="24"/>
                <w:u w:val="single"/>
              </w:rPr>
              <w:t>Booking</w:t>
            </w:r>
            <w:r>
              <w:rPr>
                <w:rFonts w:ascii="Arial" w:hAnsi="Arial" w:cs="Arial"/>
                <w:sz w:val="24"/>
                <w:szCs w:val="24"/>
              </w:rPr>
              <w:t xml:space="preserve">: </w:t>
            </w:r>
            <w:r w:rsidR="00CF4E69">
              <w:rPr>
                <w:rFonts w:ascii="Arial" w:hAnsi="Arial" w:cs="Arial"/>
                <w:sz w:val="24"/>
                <w:szCs w:val="24"/>
              </w:rPr>
              <w:t xml:space="preserve">Not </w:t>
            </w:r>
            <w:r w:rsidR="00360750">
              <w:rPr>
                <w:rFonts w:ascii="Arial" w:hAnsi="Arial" w:cs="Arial"/>
                <w:sz w:val="24"/>
                <w:szCs w:val="24"/>
              </w:rPr>
              <w:t>more than</w:t>
            </w:r>
            <w:r w:rsidR="00CF4E69">
              <w:rPr>
                <w:rFonts w:ascii="Arial" w:hAnsi="Arial" w:cs="Arial"/>
                <w:sz w:val="24"/>
                <w:szCs w:val="24"/>
              </w:rPr>
              <w:t xml:space="preserve"> </w:t>
            </w:r>
            <w:r>
              <w:rPr>
                <w:rFonts w:ascii="Arial" w:hAnsi="Arial" w:cs="Arial"/>
                <w:sz w:val="24"/>
                <w:szCs w:val="24"/>
              </w:rPr>
              <w:t xml:space="preserve">2 weeks prior </w:t>
            </w:r>
            <w:r w:rsidR="00CF4E69">
              <w:rPr>
                <w:rFonts w:ascii="Arial" w:hAnsi="Arial" w:cs="Arial"/>
                <w:sz w:val="24"/>
                <w:szCs w:val="24"/>
              </w:rPr>
              <w:t xml:space="preserve">to </w:t>
            </w:r>
            <w:r>
              <w:rPr>
                <w:rFonts w:ascii="Arial" w:hAnsi="Arial" w:cs="Arial"/>
                <w:sz w:val="24"/>
                <w:szCs w:val="24"/>
              </w:rPr>
              <w:t>the walk</w:t>
            </w:r>
            <w:r w:rsidR="00637542">
              <w:rPr>
                <w:rFonts w:ascii="Arial" w:hAnsi="Arial" w:cs="Arial"/>
                <w:sz w:val="24"/>
                <w:szCs w:val="24"/>
              </w:rPr>
              <w:t xml:space="preserve"> or set a preferred date.</w:t>
            </w:r>
            <w:r>
              <w:rPr>
                <w:rFonts w:ascii="Arial" w:hAnsi="Arial" w:cs="Arial"/>
                <w:sz w:val="24"/>
                <w:szCs w:val="24"/>
              </w:rPr>
              <w:t xml:space="preserve"> Contact leader by text</w:t>
            </w:r>
            <w:r w:rsidR="00652D34">
              <w:rPr>
                <w:rFonts w:ascii="Arial" w:hAnsi="Arial" w:cs="Arial"/>
                <w:sz w:val="24"/>
                <w:szCs w:val="24"/>
              </w:rPr>
              <w:t xml:space="preserve"> and/or </w:t>
            </w:r>
            <w:r w:rsidR="00637542">
              <w:rPr>
                <w:rFonts w:ascii="Arial" w:hAnsi="Arial" w:cs="Arial"/>
                <w:sz w:val="24"/>
                <w:szCs w:val="24"/>
              </w:rPr>
              <w:t>email</w:t>
            </w:r>
            <w:r w:rsidR="00652D34">
              <w:rPr>
                <w:rFonts w:ascii="Arial" w:hAnsi="Arial" w:cs="Arial"/>
                <w:sz w:val="24"/>
                <w:szCs w:val="24"/>
              </w:rPr>
              <w:t xml:space="preserve"> and/or </w:t>
            </w:r>
            <w:r w:rsidR="00CF4E69">
              <w:rPr>
                <w:rFonts w:ascii="Arial" w:hAnsi="Arial" w:cs="Arial"/>
                <w:sz w:val="24"/>
                <w:szCs w:val="24"/>
              </w:rPr>
              <w:t>phone</w:t>
            </w:r>
            <w:r w:rsidR="00104395">
              <w:rPr>
                <w:rFonts w:ascii="Arial" w:hAnsi="Arial" w:cs="Arial"/>
                <w:sz w:val="24"/>
                <w:szCs w:val="24"/>
              </w:rPr>
              <w:t>;</w:t>
            </w:r>
            <w:r w:rsidR="00CF4E69">
              <w:rPr>
                <w:rFonts w:ascii="Arial" w:hAnsi="Arial" w:cs="Arial"/>
                <w:sz w:val="24"/>
                <w:szCs w:val="24"/>
              </w:rPr>
              <w:t xml:space="preserve"> </w:t>
            </w:r>
            <w:r w:rsidR="00652D34">
              <w:rPr>
                <w:rFonts w:ascii="Arial" w:hAnsi="Arial" w:cs="Arial"/>
                <w:sz w:val="24"/>
                <w:szCs w:val="24"/>
              </w:rPr>
              <w:t>if email is preferred provide also a contact phone number for members who do not use</w:t>
            </w:r>
            <w:r w:rsidR="00797D63">
              <w:rPr>
                <w:rFonts w:ascii="Arial" w:hAnsi="Arial" w:cs="Arial"/>
                <w:sz w:val="24"/>
                <w:szCs w:val="24"/>
              </w:rPr>
              <w:t>/have</w:t>
            </w:r>
            <w:r w:rsidR="00652D34">
              <w:rPr>
                <w:rFonts w:ascii="Arial" w:hAnsi="Arial" w:cs="Arial"/>
                <w:sz w:val="24"/>
                <w:szCs w:val="24"/>
              </w:rPr>
              <w:t xml:space="preserve"> email</w:t>
            </w:r>
            <w:r>
              <w:rPr>
                <w:rFonts w:ascii="Arial" w:hAnsi="Arial" w:cs="Arial"/>
                <w:sz w:val="24"/>
                <w:szCs w:val="24"/>
              </w:rPr>
              <w:t xml:space="preserve"> </w:t>
            </w:r>
            <w:r w:rsidR="00797D63">
              <w:rPr>
                <w:rFonts w:ascii="Arial" w:hAnsi="Arial" w:cs="Arial"/>
                <w:sz w:val="24"/>
                <w:szCs w:val="24"/>
              </w:rPr>
              <w:t xml:space="preserve">and </w:t>
            </w:r>
            <w:r w:rsidR="00797D63" w:rsidRPr="002E3547">
              <w:rPr>
                <w:rFonts w:ascii="Arial" w:hAnsi="Arial" w:cs="Arial"/>
                <w:sz w:val="24"/>
                <w:szCs w:val="24"/>
                <w:u w:val="single"/>
              </w:rPr>
              <w:t xml:space="preserve">set </w:t>
            </w:r>
            <w:r w:rsidRPr="002E3547">
              <w:rPr>
                <w:rFonts w:ascii="Arial" w:hAnsi="Arial" w:cs="Arial"/>
                <w:sz w:val="24"/>
                <w:szCs w:val="24"/>
                <w:u w:val="single"/>
              </w:rPr>
              <w:t>a time that suit</w:t>
            </w:r>
            <w:r w:rsidR="00360750" w:rsidRPr="002E3547">
              <w:rPr>
                <w:rFonts w:ascii="Arial" w:hAnsi="Arial" w:cs="Arial"/>
                <w:sz w:val="24"/>
                <w:szCs w:val="24"/>
                <w:u w:val="single"/>
              </w:rPr>
              <w:t>s</w:t>
            </w:r>
            <w:r w:rsidRPr="002E3547">
              <w:rPr>
                <w:rFonts w:ascii="Arial" w:hAnsi="Arial" w:cs="Arial"/>
                <w:sz w:val="24"/>
                <w:szCs w:val="24"/>
                <w:u w:val="single"/>
              </w:rPr>
              <w:t xml:space="preserve"> you</w:t>
            </w:r>
            <w:r w:rsidR="00CF4E69" w:rsidRPr="002E3547">
              <w:rPr>
                <w:rFonts w:ascii="Arial" w:hAnsi="Arial" w:cs="Arial"/>
                <w:sz w:val="24"/>
                <w:szCs w:val="24"/>
                <w:u w:val="single"/>
              </w:rPr>
              <w:t>.</w:t>
            </w:r>
          </w:p>
          <w:p w14:paraId="25E50ED7" w14:textId="60D956BF" w:rsidR="00F51287" w:rsidRDefault="00F51287" w:rsidP="00017767">
            <w:pPr>
              <w:rPr>
                <w:rFonts w:ascii="Arial" w:hAnsi="Arial" w:cs="Arial"/>
                <w:sz w:val="24"/>
                <w:szCs w:val="24"/>
              </w:rPr>
            </w:pPr>
            <w:r w:rsidRPr="00F6658C">
              <w:rPr>
                <w:rFonts w:ascii="Arial" w:hAnsi="Arial" w:cs="Arial"/>
                <w:b/>
                <w:bCs/>
                <w:sz w:val="24"/>
                <w:szCs w:val="24"/>
                <w:u w:val="single"/>
              </w:rPr>
              <w:t>Limit</w:t>
            </w:r>
            <w:r w:rsidRPr="00F6658C">
              <w:rPr>
                <w:rFonts w:ascii="Arial" w:hAnsi="Arial" w:cs="Arial"/>
                <w:sz w:val="24"/>
                <w:szCs w:val="24"/>
                <w:u w:val="single"/>
              </w:rPr>
              <w:t>:</w:t>
            </w:r>
            <w:r>
              <w:rPr>
                <w:rFonts w:ascii="Arial" w:hAnsi="Arial" w:cs="Arial"/>
                <w:sz w:val="24"/>
                <w:szCs w:val="24"/>
              </w:rPr>
              <w:t xml:space="preserve"> (number of participants on walk).</w:t>
            </w:r>
          </w:p>
        </w:tc>
        <w:tc>
          <w:tcPr>
            <w:tcW w:w="1842" w:type="dxa"/>
            <w:tcBorders>
              <w:top w:val="single" w:sz="4" w:space="0" w:color="auto"/>
              <w:left w:val="single" w:sz="4" w:space="0" w:color="auto"/>
              <w:bottom w:val="single" w:sz="4" w:space="0" w:color="auto"/>
              <w:right w:val="single" w:sz="4" w:space="0" w:color="auto"/>
            </w:tcBorders>
            <w:vAlign w:val="center"/>
          </w:tcPr>
          <w:p w14:paraId="5F7709F9" w14:textId="77777777" w:rsidR="00017767" w:rsidRDefault="00017767">
            <w:pPr>
              <w:rPr>
                <w:rFonts w:ascii="Arial" w:hAnsi="Arial" w:cs="Arial"/>
                <w:sz w:val="24"/>
                <w:szCs w:val="24"/>
              </w:rPr>
            </w:pPr>
          </w:p>
        </w:tc>
      </w:tr>
    </w:tbl>
    <w:p w14:paraId="5EE45581" w14:textId="77777777" w:rsidR="00680D2B" w:rsidRDefault="00680D2B" w:rsidP="00680D2B">
      <w:pPr>
        <w:rPr>
          <w:rFonts w:ascii="Arial" w:hAnsi="Arial" w:cs="Arial"/>
          <w:sz w:val="24"/>
          <w:szCs w:val="24"/>
        </w:rPr>
      </w:pPr>
    </w:p>
    <w:p w14:paraId="15A107C9" w14:textId="0E911400" w:rsidR="004F141A" w:rsidRDefault="004F141A" w:rsidP="004F141A">
      <w:pPr>
        <w:rPr>
          <w:rFonts w:ascii="Arial" w:hAnsi="Arial" w:cs="Arial"/>
          <w:sz w:val="24"/>
          <w:szCs w:val="24"/>
        </w:rPr>
      </w:pPr>
      <w:r>
        <w:rPr>
          <w:rFonts w:ascii="Arial" w:hAnsi="Arial" w:cs="Arial"/>
          <w:sz w:val="24"/>
          <w:szCs w:val="24"/>
        </w:rPr>
        <w:t>If you are having a problem copying this table, or if you would prefer to create your own or amend the table you are already using, here are the param</w:t>
      </w:r>
      <w:r w:rsidR="00D84035">
        <w:rPr>
          <w:rFonts w:ascii="Arial" w:hAnsi="Arial" w:cs="Arial"/>
          <w:sz w:val="24"/>
          <w:szCs w:val="24"/>
        </w:rPr>
        <w:t>e</w:t>
      </w:r>
      <w:r>
        <w:rPr>
          <w:rFonts w:ascii="Arial" w:hAnsi="Arial" w:cs="Arial"/>
          <w:sz w:val="24"/>
          <w:szCs w:val="24"/>
        </w:rPr>
        <w:t>ters.</w:t>
      </w:r>
    </w:p>
    <w:p w14:paraId="5DB4661C" w14:textId="77777777" w:rsidR="004F141A" w:rsidRDefault="004F141A" w:rsidP="004F141A">
      <w:pPr>
        <w:rPr>
          <w:rFonts w:ascii="Arial" w:hAnsi="Arial" w:cs="Arial"/>
          <w:sz w:val="24"/>
          <w:szCs w:val="24"/>
        </w:rPr>
      </w:pPr>
    </w:p>
    <w:p w14:paraId="6CBE33EF" w14:textId="77777777" w:rsidR="004F141A" w:rsidRDefault="004F141A" w:rsidP="004F141A">
      <w:pPr>
        <w:rPr>
          <w:rFonts w:ascii="Arial" w:hAnsi="Arial" w:cs="Arial"/>
          <w:sz w:val="24"/>
          <w:szCs w:val="24"/>
        </w:rPr>
      </w:pPr>
      <w:r>
        <w:rPr>
          <w:rFonts w:ascii="Arial" w:hAnsi="Arial" w:cs="Arial"/>
          <w:sz w:val="24"/>
          <w:szCs w:val="24"/>
        </w:rPr>
        <w:t>Table is three columns wide and three rows deep.</w:t>
      </w:r>
    </w:p>
    <w:p w14:paraId="57DB4A04" w14:textId="77777777" w:rsidR="004F141A" w:rsidRDefault="004F141A" w:rsidP="004F141A">
      <w:pPr>
        <w:rPr>
          <w:rFonts w:ascii="Arial" w:hAnsi="Arial" w:cs="Arial"/>
          <w:sz w:val="24"/>
          <w:szCs w:val="24"/>
        </w:rPr>
      </w:pPr>
      <w:r>
        <w:rPr>
          <w:rFonts w:ascii="Arial" w:hAnsi="Arial" w:cs="Arial"/>
          <w:sz w:val="24"/>
          <w:szCs w:val="24"/>
        </w:rPr>
        <w:t>Table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specify width of 19.3 </w:t>
      </w:r>
      <w:proofErr w:type="spellStart"/>
      <w:r>
        <w:rPr>
          <w:rFonts w:ascii="Arial" w:hAnsi="Arial" w:cs="Arial"/>
          <w:sz w:val="24"/>
          <w:szCs w:val="24"/>
        </w:rPr>
        <w:t>cms</w:t>
      </w:r>
      <w:proofErr w:type="spellEnd"/>
    </w:p>
    <w:p w14:paraId="12B34E67" w14:textId="71802438" w:rsidR="004F141A" w:rsidRDefault="004F141A" w:rsidP="004F141A">
      <w:pPr>
        <w:rPr>
          <w:rFonts w:ascii="Arial" w:hAnsi="Arial" w:cs="Arial"/>
          <w:sz w:val="24"/>
          <w:szCs w:val="24"/>
        </w:rPr>
      </w:pPr>
      <w:r>
        <w:rPr>
          <w:rFonts w:ascii="Arial" w:hAnsi="Arial" w:cs="Arial"/>
          <w:sz w:val="24"/>
          <w:szCs w:val="24"/>
        </w:rPr>
        <w:t>Column 1</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specify width of 3.5 </w:t>
      </w:r>
      <w:proofErr w:type="spellStart"/>
      <w:r>
        <w:rPr>
          <w:rFonts w:ascii="Arial" w:hAnsi="Arial" w:cs="Arial"/>
          <w:sz w:val="24"/>
          <w:szCs w:val="24"/>
        </w:rPr>
        <w:t>cms</w:t>
      </w:r>
      <w:proofErr w:type="spellEnd"/>
    </w:p>
    <w:p w14:paraId="03D37BD2" w14:textId="77777777" w:rsidR="004F141A" w:rsidRDefault="004F141A" w:rsidP="004F141A">
      <w:pPr>
        <w:rPr>
          <w:rFonts w:ascii="Arial" w:hAnsi="Arial" w:cs="Arial"/>
          <w:sz w:val="24"/>
          <w:szCs w:val="24"/>
        </w:rPr>
      </w:pPr>
      <w:r>
        <w:rPr>
          <w:rFonts w:ascii="Arial" w:hAnsi="Arial" w:cs="Arial"/>
          <w:sz w:val="24"/>
          <w:szCs w:val="24"/>
        </w:rPr>
        <w:t>Column 2</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specify width of 12.5 </w:t>
      </w:r>
      <w:proofErr w:type="spellStart"/>
      <w:r>
        <w:rPr>
          <w:rFonts w:ascii="Arial" w:hAnsi="Arial" w:cs="Arial"/>
          <w:sz w:val="24"/>
          <w:szCs w:val="24"/>
        </w:rPr>
        <w:t>cms</w:t>
      </w:r>
      <w:proofErr w:type="spellEnd"/>
    </w:p>
    <w:p w14:paraId="6341D5D1" w14:textId="77777777" w:rsidR="004F141A" w:rsidRDefault="004F141A" w:rsidP="004F141A">
      <w:pPr>
        <w:rPr>
          <w:rFonts w:ascii="Arial" w:hAnsi="Arial" w:cs="Arial"/>
          <w:sz w:val="24"/>
          <w:szCs w:val="24"/>
        </w:rPr>
      </w:pPr>
      <w:r>
        <w:rPr>
          <w:rFonts w:ascii="Arial" w:hAnsi="Arial" w:cs="Arial"/>
          <w:sz w:val="24"/>
          <w:szCs w:val="24"/>
        </w:rPr>
        <w:t>Column 3</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specify width of   3.3 </w:t>
      </w:r>
      <w:proofErr w:type="spellStart"/>
      <w:r>
        <w:rPr>
          <w:rFonts w:ascii="Arial" w:hAnsi="Arial" w:cs="Arial"/>
          <w:sz w:val="24"/>
          <w:szCs w:val="24"/>
        </w:rPr>
        <w:t>cms</w:t>
      </w:r>
      <w:proofErr w:type="spellEnd"/>
    </w:p>
    <w:p w14:paraId="6FB4AB68" w14:textId="77777777" w:rsidR="004F141A" w:rsidRDefault="004F141A" w:rsidP="004F141A">
      <w:pPr>
        <w:rPr>
          <w:rFonts w:ascii="Arial" w:hAnsi="Arial" w:cs="Arial"/>
          <w:sz w:val="24"/>
          <w:szCs w:val="24"/>
        </w:rPr>
      </w:pPr>
      <w:r>
        <w:rPr>
          <w:rFonts w:ascii="Arial" w:hAnsi="Arial" w:cs="Arial"/>
          <w:sz w:val="24"/>
          <w:szCs w:val="24"/>
        </w:rPr>
        <w:t>Don’t bother to specify any row heights, let your data automatically determine the height of the rows</w:t>
      </w:r>
    </w:p>
    <w:p w14:paraId="0120B7FC" w14:textId="77777777" w:rsidR="004F141A" w:rsidRDefault="004F141A" w:rsidP="004F141A">
      <w:pPr>
        <w:rPr>
          <w:rFonts w:ascii="Arial" w:hAnsi="Arial" w:cs="Arial"/>
          <w:sz w:val="24"/>
          <w:szCs w:val="24"/>
        </w:rPr>
      </w:pPr>
      <w:r>
        <w:rPr>
          <w:rFonts w:ascii="Arial" w:hAnsi="Arial" w:cs="Arial"/>
          <w:sz w:val="24"/>
          <w:szCs w:val="24"/>
        </w:rPr>
        <w:t>Merge cells in columns 1 and 3</w:t>
      </w:r>
    </w:p>
    <w:p w14:paraId="7D5477AD" w14:textId="77777777" w:rsidR="004F141A" w:rsidRDefault="004F141A" w:rsidP="004F141A">
      <w:pPr>
        <w:rPr>
          <w:rFonts w:ascii="Arial" w:hAnsi="Arial" w:cs="Arial"/>
          <w:sz w:val="24"/>
          <w:szCs w:val="24"/>
        </w:rPr>
      </w:pPr>
      <w:r>
        <w:rPr>
          <w:rFonts w:ascii="Arial" w:hAnsi="Arial" w:cs="Arial"/>
          <w:sz w:val="24"/>
          <w:szCs w:val="24"/>
        </w:rPr>
        <w:t>Font is Arial</w:t>
      </w:r>
    </w:p>
    <w:p w14:paraId="5EE4558E" w14:textId="601A7179" w:rsidR="00C27F1E" w:rsidRPr="00966F08" w:rsidRDefault="004F141A" w:rsidP="00680D2B">
      <w:pPr>
        <w:rPr>
          <w:rFonts w:ascii="Arial" w:hAnsi="Arial" w:cs="Arial"/>
          <w:sz w:val="24"/>
          <w:szCs w:val="24"/>
        </w:rPr>
      </w:pPr>
      <w:r>
        <w:rPr>
          <w:rFonts w:ascii="Arial" w:hAnsi="Arial" w:cs="Arial"/>
          <w:sz w:val="24"/>
          <w:szCs w:val="24"/>
        </w:rPr>
        <w:t>Font size is 12</w:t>
      </w:r>
    </w:p>
    <w:sectPr w:rsidR="00C27F1E" w:rsidRPr="00966F08" w:rsidSect="004F141A">
      <w:pgSz w:w="11906" w:h="16838"/>
      <w:pgMar w:top="1304" w:right="1418" w:bottom="130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2B"/>
    <w:rsid w:val="00017767"/>
    <w:rsid w:val="00104395"/>
    <w:rsid w:val="002E3547"/>
    <w:rsid w:val="00360750"/>
    <w:rsid w:val="00477946"/>
    <w:rsid w:val="004D2DD4"/>
    <w:rsid w:val="004F141A"/>
    <w:rsid w:val="004F7068"/>
    <w:rsid w:val="00637542"/>
    <w:rsid w:val="00652D34"/>
    <w:rsid w:val="00680D2B"/>
    <w:rsid w:val="00704860"/>
    <w:rsid w:val="007808FF"/>
    <w:rsid w:val="00797D63"/>
    <w:rsid w:val="00966F08"/>
    <w:rsid w:val="00C13E26"/>
    <w:rsid w:val="00C27F1E"/>
    <w:rsid w:val="00CA3C65"/>
    <w:rsid w:val="00CF4E69"/>
    <w:rsid w:val="00D712B2"/>
    <w:rsid w:val="00D84035"/>
    <w:rsid w:val="00F51287"/>
    <w:rsid w:val="00F665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5567"/>
  <w15:docId w15:val="{566428E6-74F0-4609-A4F1-581EA00F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78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Jeanie</dc:creator>
  <cp:lastModifiedBy>jeanie lai</cp:lastModifiedBy>
  <cp:revision>16</cp:revision>
  <dcterms:created xsi:type="dcterms:W3CDTF">2020-11-29T03:28:00Z</dcterms:created>
  <dcterms:modified xsi:type="dcterms:W3CDTF">2020-12-15T04:39:00Z</dcterms:modified>
</cp:coreProperties>
</file>